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106E" w14:textId="77777777" w:rsidR="00622934" w:rsidRDefault="00622934" w:rsidP="000B0C5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98917A4" w14:textId="77777777" w:rsidR="00FB3FB7" w:rsidRPr="0068767C" w:rsidRDefault="00FB3FB7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6B5CB396" w14:textId="6045AAA6" w:rsidR="00475369" w:rsidRPr="00C7251D" w:rsidRDefault="00EF5677" w:rsidP="00C7251D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47536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8F6A90" wp14:editId="4339E142">
            <wp:extent cx="210502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2667E" w14:textId="77777777" w:rsidR="00475369" w:rsidRPr="00CE1FAA" w:rsidRDefault="00475369">
      <w:pPr>
        <w:pStyle w:val="BodyText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0002EA49" w14:textId="77777777" w:rsidR="00E256BF" w:rsidRPr="00AA345A" w:rsidRDefault="00AA345A">
      <w:pPr>
        <w:pStyle w:val="BodyText"/>
        <w:jc w:val="left"/>
        <w:rPr>
          <w:rFonts w:ascii="Calibri" w:hAnsi="Calibri" w:cs="Calibri"/>
          <w:color w:val="000000"/>
          <w:szCs w:val="28"/>
        </w:rPr>
      </w:pPr>
      <w:r w:rsidRPr="00AA345A">
        <w:rPr>
          <w:rFonts w:ascii="Calibri" w:hAnsi="Calibri" w:cs="Calibri"/>
          <w:color w:val="000000"/>
          <w:szCs w:val="28"/>
        </w:rPr>
        <w:t xml:space="preserve">Leicestershire and Rutland Wildlife Trust </w:t>
      </w:r>
    </w:p>
    <w:p w14:paraId="0AE2A553" w14:textId="77777777" w:rsidR="00FB3FB7" w:rsidRPr="006D4BAA" w:rsidRDefault="00FB3FB7" w:rsidP="00FB3FB7">
      <w:pPr>
        <w:pStyle w:val="Title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33ED1A7A" w14:textId="77777777" w:rsidR="0068767C" w:rsidRPr="006D4BAA" w:rsidRDefault="0068767C" w:rsidP="0068767C">
      <w:pPr>
        <w:pStyle w:val="Title"/>
        <w:jc w:val="left"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>JOB DESCRIPTION</w:t>
      </w:r>
    </w:p>
    <w:p w14:paraId="2A1D79E8" w14:textId="77777777" w:rsidR="0068767C" w:rsidRPr="006D4BAA" w:rsidRDefault="0068767C" w:rsidP="0068767C">
      <w:pPr>
        <w:pStyle w:val="BodyText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47DA93DF" w14:textId="3189D1BD" w:rsidR="0068767C" w:rsidRPr="006D4BAA" w:rsidRDefault="0068767C" w:rsidP="0068767C">
      <w:pPr>
        <w:pStyle w:val="BodyText"/>
        <w:jc w:val="left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61766FC4">
        <w:rPr>
          <w:rFonts w:ascii="Calibri" w:hAnsi="Calibri" w:cs="Calibri"/>
          <w:color w:val="000000" w:themeColor="text1"/>
          <w:sz w:val="22"/>
          <w:szCs w:val="22"/>
        </w:rPr>
        <w:t>Job title</w:t>
      </w:r>
      <w:r w:rsidR="00AA345A" w:rsidRPr="61766FC4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71B86788" w:rsidRPr="61766F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56D80" w:rsidRPr="61766FC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Reserve Officer</w:t>
      </w:r>
      <w:r w:rsidR="0093356D" w:rsidRPr="61766FC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(South)</w:t>
      </w:r>
    </w:p>
    <w:p w14:paraId="27679CA4" w14:textId="77777777" w:rsidR="0068767C" w:rsidRPr="006D4BAA" w:rsidRDefault="0068767C" w:rsidP="0068767C">
      <w:pPr>
        <w:ind w:left="2880" w:hanging="2880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4CF1161F" w14:textId="6D58A699" w:rsidR="0068767C" w:rsidRPr="006D4BAA" w:rsidRDefault="0068767C" w:rsidP="61766FC4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Responsible to:</w:t>
      </w:r>
      <w:r w:rsidR="50022394"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3356D" w:rsidRPr="61766FC4">
        <w:rPr>
          <w:rFonts w:ascii="Calibri" w:hAnsi="Calibri" w:cs="Calibri"/>
          <w:color w:val="000000" w:themeColor="text1"/>
          <w:sz w:val="22"/>
          <w:szCs w:val="22"/>
        </w:rPr>
        <w:t>Senior Reserve Officer (South/East</w:t>
      </w:r>
      <w:r w:rsidR="0094061E" w:rsidRPr="61766FC4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57EA753B" w14:textId="77777777" w:rsidR="0068767C" w:rsidRPr="006D4BAA" w:rsidRDefault="0068767C" w:rsidP="0068767C">
      <w:pPr>
        <w:ind w:left="2880" w:hanging="2880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8A04DB2" w14:textId="4AA93172" w:rsidR="0068767C" w:rsidRPr="006D4BAA" w:rsidRDefault="0068767C" w:rsidP="61766FC4">
      <w:pPr>
        <w:rPr>
          <w:rFonts w:ascii="Calibri" w:eastAsia="MS Mincho" w:hAnsi="Calibri" w:cs="Calibri"/>
          <w:color w:val="000000"/>
          <w:sz w:val="22"/>
          <w:szCs w:val="22"/>
        </w:rPr>
      </w:pPr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Purpose of post:</w:t>
      </w:r>
      <w:r w:rsidR="4278E4DF"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To carry out </w:t>
      </w:r>
      <w:r w:rsidRPr="61766FC4">
        <w:rPr>
          <w:rFonts w:ascii="Calibri" w:eastAsia="MS Mincho" w:hAnsi="Calibri" w:cs="Calibri"/>
          <w:color w:val="000000" w:themeColor="text1"/>
          <w:sz w:val="22"/>
          <w:szCs w:val="22"/>
        </w:rPr>
        <w:t>habitat management</w:t>
      </w:r>
      <w:r w:rsidR="0093356D" w:rsidRPr="61766FC4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, species monitoring and recording, </w:t>
      </w:r>
      <w:r w:rsidRPr="61766FC4">
        <w:rPr>
          <w:rFonts w:ascii="Calibri" w:eastAsia="MS Mincho" w:hAnsi="Calibri" w:cs="Calibri"/>
          <w:color w:val="000000" w:themeColor="text1"/>
          <w:sz w:val="22"/>
          <w:szCs w:val="22"/>
        </w:rPr>
        <w:t>nature conservation projects</w:t>
      </w:r>
      <w:r w:rsidR="0093356D" w:rsidRPr="61766FC4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, engagement </w:t>
      </w:r>
      <w:r w:rsidRPr="61766FC4">
        <w:rPr>
          <w:rFonts w:ascii="Calibri" w:eastAsia="MS Mincho" w:hAnsi="Calibri" w:cs="Calibri"/>
          <w:color w:val="000000" w:themeColor="text1"/>
          <w:sz w:val="22"/>
          <w:szCs w:val="22"/>
        </w:rPr>
        <w:t>and safe visitor access</w:t>
      </w:r>
      <w:r w:rsidR="00D56D80" w:rsidRPr="61766FC4">
        <w:rPr>
          <w:rFonts w:ascii="Calibri" w:eastAsia="MS Mincho" w:hAnsi="Calibri" w:cs="Calibri"/>
          <w:color w:val="000000" w:themeColor="text1"/>
          <w:sz w:val="22"/>
          <w:szCs w:val="22"/>
        </w:rPr>
        <w:t>.</w:t>
      </w:r>
    </w:p>
    <w:p w14:paraId="18D189C5" w14:textId="77777777" w:rsidR="00475369" w:rsidRPr="006D4BAA" w:rsidRDefault="00475369" w:rsidP="00475369">
      <w:pPr>
        <w:ind w:left="2880" w:hanging="2880"/>
        <w:rPr>
          <w:rFonts w:ascii="Calibri" w:eastAsia="MS Mincho" w:hAnsi="Calibri" w:cs="Calibri"/>
          <w:color w:val="000000"/>
          <w:sz w:val="22"/>
          <w:szCs w:val="22"/>
        </w:rPr>
      </w:pPr>
    </w:p>
    <w:p w14:paraId="399F17D1" w14:textId="7E704442" w:rsidR="00475369" w:rsidRPr="006D4BAA" w:rsidRDefault="00AA345A" w:rsidP="00475369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Type of Employment</w:t>
      </w:r>
      <w:r w:rsidR="00475369"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:</w:t>
      </w:r>
      <w:r w:rsidR="4AA8C8EA"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3356D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Full Time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, Permanent </w:t>
      </w:r>
    </w:p>
    <w:p w14:paraId="2761912F" w14:textId="77777777" w:rsidR="00C7251D" w:rsidRPr="006D4BAA" w:rsidRDefault="00C7251D" w:rsidP="00475369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50B6CE6" w14:textId="1669C445" w:rsidR="00475369" w:rsidRPr="006D4BAA" w:rsidRDefault="00475369" w:rsidP="61766FC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Hours of work:</w:t>
      </w:r>
      <w:r w:rsidR="3395FB1A"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35 per week, with some flexible working to include evenings and weekends; time off in lieu is given.</w:t>
      </w:r>
    </w:p>
    <w:p w14:paraId="025D8F92" w14:textId="77777777" w:rsidR="00475369" w:rsidRPr="006D4BAA" w:rsidRDefault="00475369" w:rsidP="00475369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A59899D" w14:textId="71E2582A" w:rsidR="00C7251D" w:rsidRPr="006D4BAA" w:rsidRDefault="00C7251D" w:rsidP="61766FC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Place of work:</w:t>
      </w:r>
      <w:r w:rsidR="6B495985"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3356D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Workshops and Office</w:t>
      </w:r>
      <w:r w:rsidR="00990E09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at</w:t>
      </w:r>
      <w:r w:rsidR="0093356D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The Volunteer Training Centre, Oakham Road, Nr Hambleton, Oakham, Rutland, LE15</w:t>
      </w:r>
      <w:r w:rsidR="00AA345A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8TL</w:t>
      </w:r>
      <w:r w:rsidR="0093356D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and working across LRWT Nature Reserves (Primarily in the South of Leicestershire and Rutland)</w:t>
      </w:r>
    </w:p>
    <w:p w14:paraId="38012102" w14:textId="77777777" w:rsidR="0068767C" w:rsidRPr="006D4BAA" w:rsidRDefault="0068767C" w:rsidP="0068767C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E5C1375" w14:textId="77777777" w:rsidR="0068767C" w:rsidRPr="006D4BAA" w:rsidRDefault="0068767C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Main responsibilities of the post:</w:t>
      </w:r>
    </w:p>
    <w:p w14:paraId="4D633F27" w14:textId="77777777" w:rsidR="00475369" w:rsidRPr="006D4BAA" w:rsidRDefault="00475369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737A983A" w14:textId="77777777" w:rsidR="008809ED" w:rsidRPr="006D4BAA" w:rsidRDefault="008809ED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Practical management</w:t>
      </w:r>
    </w:p>
    <w:p w14:paraId="412ED9D6" w14:textId="77777777" w:rsidR="00CC6184" w:rsidRPr="006D4BAA" w:rsidRDefault="00CC6184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3D67CED1" w14:textId="77777777" w:rsidR="0068767C" w:rsidRPr="006D4BAA" w:rsidRDefault="0068767C" w:rsidP="0068767C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undertake </w:t>
      </w:r>
      <w:r w:rsidRPr="006D4BAA">
        <w:rPr>
          <w:rFonts w:ascii="Calibri" w:hAnsi="Calibri" w:cs="Calibri"/>
          <w:color w:val="000000"/>
          <w:sz w:val="22"/>
          <w:szCs w:val="22"/>
        </w:rPr>
        <w:t>practical nature conservation work</w:t>
      </w:r>
      <w:r w:rsidR="007D4585">
        <w:rPr>
          <w:rFonts w:ascii="Calibri" w:hAnsi="Calibri" w:cs="Calibri"/>
          <w:color w:val="000000"/>
          <w:sz w:val="22"/>
          <w:szCs w:val="22"/>
        </w:rPr>
        <w:t>, delivered through</w:t>
      </w:r>
      <w:r w:rsidR="001E7035" w:rsidRPr="006D4B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4585">
        <w:rPr>
          <w:rFonts w:ascii="Calibri" w:hAnsi="Calibri" w:cs="Calibri"/>
          <w:color w:val="000000"/>
          <w:sz w:val="22"/>
          <w:szCs w:val="22"/>
        </w:rPr>
        <w:t>n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ature </w:t>
      </w:r>
      <w:r w:rsidR="007D4585">
        <w:rPr>
          <w:rFonts w:ascii="Calibri" w:hAnsi="Calibri" w:cs="Calibri"/>
          <w:color w:val="000000"/>
          <w:sz w:val="22"/>
          <w:szCs w:val="22"/>
        </w:rPr>
        <w:t>r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eserve </w:t>
      </w:r>
      <w:r w:rsidR="007D4585">
        <w:rPr>
          <w:rFonts w:ascii="Calibri" w:hAnsi="Calibri" w:cs="Calibri"/>
          <w:color w:val="000000"/>
          <w:sz w:val="22"/>
          <w:szCs w:val="22"/>
        </w:rPr>
        <w:t>m</w:t>
      </w:r>
      <w:r w:rsidRPr="006D4BAA">
        <w:rPr>
          <w:rFonts w:ascii="Calibri" w:hAnsi="Calibri" w:cs="Calibri"/>
          <w:color w:val="000000"/>
          <w:sz w:val="22"/>
          <w:szCs w:val="22"/>
        </w:rPr>
        <w:t>anagement</w:t>
      </w:r>
      <w:r w:rsidR="00990E09" w:rsidRPr="006D4B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4585">
        <w:rPr>
          <w:rFonts w:ascii="Calibri" w:hAnsi="Calibri" w:cs="Calibri"/>
          <w:color w:val="000000"/>
          <w:sz w:val="22"/>
          <w:szCs w:val="22"/>
        </w:rPr>
        <w:t>p</w:t>
      </w:r>
      <w:r w:rsidRPr="006D4BAA">
        <w:rPr>
          <w:rFonts w:ascii="Calibri" w:hAnsi="Calibri" w:cs="Calibri"/>
          <w:color w:val="000000"/>
          <w:sz w:val="22"/>
          <w:szCs w:val="22"/>
        </w:rPr>
        <w:t>lan</w:t>
      </w:r>
      <w:r w:rsidR="0093356D" w:rsidRPr="006D4BAA">
        <w:rPr>
          <w:rFonts w:ascii="Calibri" w:hAnsi="Calibri" w:cs="Calibri"/>
          <w:color w:val="000000"/>
          <w:sz w:val="22"/>
          <w:szCs w:val="22"/>
        </w:rPr>
        <w:t>s</w:t>
      </w:r>
      <w:r w:rsidRPr="006D4BAA">
        <w:rPr>
          <w:rFonts w:ascii="Calibri" w:hAnsi="Calibri" w:cs="Calibri"/>
          <w:color w:val="000000"/>
          <w:sz w:val="22"/>
          <w:szCs w:val="22"/>
        </w:rPr>
        <w:t>, ensuring the comprehensive and timely completion of work programmes and projects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>.</w:t>
      </w:r>
    </w:p>
    <w:p w14:paraId="52760D3A" w14:textId="77777777" w:rsidR="00D56D80" w:rsidRPr="00D141EC" w:rsidRDefault="00D56D80" w:rsidP="00D141EC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Writing </w:t>
      </w:r>
      <w:r w:rsidR="007D4585">
        <w:rPr>
          <w:rFonts w:ascii="Calibri" w:eastAsia="MS Mincho" w:hAnsi="Calibri" w:cs="Calibri"/>
          <w:color w:val="000000"/>
          <w:sz w:val="22"/>
          <w:szCs w:val="22"/>
        </w:rPr>
        <w:t xml:space="preserve">nature reserve 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>management plan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>s</w:t>
      </w:r>
      <w:r w:rsidR="00D141EC">
        <w:rPr>
          <w:rFonts w:ascii="Calibri" w:eastAsia="MS Mincho" w:hAnsi="Calibri" w:cs="Calibri"/>
          <w:color w:val="000000"/>
          <w:sz w:val="22"/>
          <w:szCs w:val="22"/>
        </w:rPr>
        <w:t>,</w:t>
      </w:r>
      <w:r w:rsidR="00D141EC" w:rsidRPr="00D141EC">
        <w:rPr>
          <w:rFonts w:ascii="Calibri" w:eastAsia="MS Mincho" w:hAnsi="Calibri" w:cs="Calibri"/>
          <w:color w:val="000000"/>
          <w:sz w:val="22"/>
          <w:szCs w:val="22"/>
        </w:rPr>
        <w:t xml:space="preserve"> annual reports and site safety assessments</w:t>
      </w:r>
      <w:r w:rsidRPr="00D141EC">
        <w:rPr>
          <w:rFonts w:ascii="Calibri" w:eastAsia="MS Mincho" w:hAnsi="Calibri" w:cs="Calibri"/>
          <w:color w:val="000000"/>
          <w:sz w:val="22"/>
          <w:szCs w:val="22"/>
        </w:rPr>
        <w:t xml:space="preserve">. </w:t>
      </w:r>
    </w:p>
    <w:p w14:paraId="15E65A17" w14:textId="77777777" w:rsidR="001B424A" w:rsidRPr="006D4BAA" w:rsidRDefault="00D56D80" w:rsidP="0068767C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Organising felling licences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>, undertaking stewardship work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 and </w:t>
      </w:r>
      <w:r w:rsidR="001E7035"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protected species 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>surveys.</w:t>
      </w:r>
    </w:p>
    <w:p w14:paraId="411AED09" w14:textId="77777777" w:rsidR="001E7035" w:rsidRPr="006D4BAA" w:rsidRDefault="001E7035" w:rsidP="001E7035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To oversee the maintenance of vehicles, equipment and tools.</w:t>
      </w:r>
    </w:p>
    <w:p w14:paraId="41045374" w14:textId="77777777" w:rsidR="00D56D80" w:rsidRPr="006D4BAA" w:rsidRDefault="0068767C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undertake work to ensure appropriate and safe visitor access and management</w:t>
      </w:r>
      <w:r w:rsidR="0093356D" w:rsidRPr="006D4BAA">
        <w:rPr>
          <w:rFonts w:ascii="Calibri" w:hAnsi="Calibri" w:cs="Calibri"/>
          <w:color w:val="000000"/>
          <w:sz w:val="22"/>
          <w:szCs w:val="22"/>
        </w:rPr>
        <w:t>.</w:t>
      </w:r>
    </w:p>
    <w:p w14:paraId="5E02532B" w14:textId="77777777" w:rsidR="001E7035" w:rsidRPr="006D4BAA" w:rsidRDefault="001E7035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lead volunteer </w:t>
      </w:r>
      <w:r w:rsidR="007D4585">
        <w:rPr>
          <w:rFonts w:ascii="Calibri" w:eastAsia="MS Mincho" w:hAnsi="Calibri" w:cs="Calibri"/>
          <w:color w:val="000000"/>
          <w:sz w:val="22"/>
          <w:szCs w:val="22"/>
        </w:rPr>
        <w:t>t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eams undertaking </w:t>
      </w:r>
      <w:r w:rsidR="007D4585">
        <w:rPr>
          <w:rFonts w:ascii="Calibri" w:eastAsia="MS Mincho" w:hAnsi="Calibri" w:cs="Calibri"/>
          <w:color w:val="000000"/>
          <w:sz w:val="22"/>
          <w:szCs w:val="22"/>
        </w:rPr>
        <w:t>nature r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>eserve management tasks all year round.</w:t>
      </w:r>
    </w:p>
    <w:p w14:paraId="1A3D8425" w14:textId="77777777" w:rsidR="0068767C" w:rsidRPr="006D4BAA" w:rsidRDefault="0068767C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oversee practical nature conservation volunteers.</w:t>
      </w:r>
    </w:p>
    <w:p w14:paraId="45034C05" w14:textId="77777777" w:rsidR="0093356D" w:rsidRPr="006D4BAA" w:rsidRDefault="0093356D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organise and facilitate the control of non-native species (in some cases lethal control)</w:t>
      </w:r>
    </w:p>
    <w:p w14:paraId="2A8827B8" w14:textId="77777777" w:rsidR="007D4585" w:rsidRPr="00A87827" w:rsidRDefault="007D4585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To a</w:t>
      </w:r>
      <w:r w:rsidR="00F1668A" w:rsidRPr="006D4BAA">
        <w:rPr>
          <w:rFonts w:ascii="Calibri" w:hAnsi="Calibri" w:cs="Calibri"/>
          <w:color w:val="000000"/>
          <w:sz w:val="22"/>
          <w:szCs w:val="22"/>
        </w:rPr>
        <w:t>ssist</w:t>
      </w:r>
      <w:proofErr w:type="gramEnd"/>
      <w:r w:rsidR="00F1668A" w:rsidRPr="006D4BAA">
        <w:rPr>
          <w:rFonts w:ascii="Calibri" w:hAnsi="Calibri" w:cs="Calibri"/>
          <w:color w:val="000000"/>
          <w:sz w:val="22"/>
          <w:szCs w:val="22"/>
        </w:rPr>
        <w:t xml:space="preserve"> with the management of livestock grazing as part of site-based conservation. </w:t>
      </w:r>
    </w:p>
    <w:p w14:paraId="446897C2" w14:textId="77777777" w:rsidR="007D4585" w:rsidRPr="00A87827" w:rsidRDefault="007D4585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d</w:t>
      </w:r>
      <w:r w:rsidR="00F1668A" w:rsidRPr="006D4BAA">
        <w:rPr>
          <w:rFonts w:ascii="Calibri" w:hAnsi="Calibri" w:cs="Calibri"/>
          <w:color w:val="000000"/>
          <w:sz w:val="22"/>
          <w:szCs w:val="22"/>
        </w:rPr>
        <w:t xml:space="preserve">emonstrate an awareness of welfare and biosecurity issues and follow agreed protocols. </w:t>
      </w:r>
    </w:p>
    <w:p w14:paraId="7B92C61D" w14:textId="77777777" w:rsidR="00F1668A" w:rsidRPr="006D4BAA" w:rsidRDefault="007D4585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d</w:t>
      </w:r>
      <w:r w:rsidR="00F1668A" w:rsidRPr="006D4BAA">
        <w:rPr>
          <w:rFonts w:ascii="Calibri" w:hAnsi="Calibri" w:cs="Calibri"/>
          <w:color w:val="000000"/>
          <w:sz w:val="22"/>
          <w:szCs w:val="22"/>
        </w:rPr>
        <w:t>emonstrate an understanding of the environmental impacts of different species.</w:t>
      </w:r>
    </w:p>
    <w:p w14:paraId="48C7422B" w14:textId="77777777" w:rsidR="00F1668A" w:rsidRPr="006D4BAA" w:rsidRDefault="00F1668A" w:rsidP="00F1668A">
      <w:pPr>
        <w:pStyle w:val="PlainText"/>
        <w:ind w:left="737"/>
        <w:rPr>
          <w:rFonts w:ascii="Calibri" w:eastAsia="MS Mincho" w:hAnsi="Calibri" w:cs="Calibri"/>
          <w:color w:val="000000"/>
          <w:sz w:val="22"/>
          <w:szCs w:val="22"/>
        </w:rPr>
      </w:pPr>
    </w:p>
    <w:p w14:paraId="1F423A60" w14:textId="77777777" w:rsidR="000D2133" w:rsidRPr="006D4BAA" w:rsidRDefault="000D2133" w:rsidP="000D2133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4AC624AE" w14:textId="77777777" w:rsidR="00C478C7" w:rsidRPr="006D4BAA" w:rsidRDefault="00C478C7" w:rsidP="00166E61">
      <w:pPr>
        <w:pStyle w:val="Title"/>
        <w:jc w:val="left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2E79FCB5" w14:textId="77777777" w:rsidR="00CC6184" w:rsidRPr="006D4BAA" w:rsidRDefault="00CC6184" w:rsidP="00CC6184">
      <w:pPr>
        <w:rPr>
          <w:rFonts w:ascii="Calibri" w:hAnsi="Calibri" w:cs="Calibri"/>
          <w:b/>
          <w:color w:val="000000"/>
          <w:sz w:val="22"/>
          <w:szCs w:val="22"/>
        </w:rPr>
      </w:pPr>
      <w:r w:rsidRPr="006D4BAA">
        <w:rPr>
          <w:rFonts w:ascii="Calibri" w:hAnsi="Calibri" w:cs="Calibri"/>
          <w:b/>
          <w:color w:val="000000"/>
          <w:sz w:val="22"/>
          <w:szCs w:val="22"/>
        </w:rPr>
        <w:t>Engagement</w:t>
      </w:r>
    </w:p>
    <w:p w14:paraId="18E068E6" w14:textId="77777777" w:rsidR="008809ED" w:rsidRPr="006D4BAA" w:rsidRDefault="008809ED" w:rsidP="0093356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7424FB6B" w14:textId="77777777" w:rsidR="008809ED" w:rsidRPr="006D4BAA" w:rsidRDefault="008809ED" w:rsidP="008809ED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liaise with the local community, visitors and other groups as required.</w:t>
      </w:r>
    </w:p>
    <w:p w14:paraId="49CE3D18" w14:textId="77777777" w:rsidR="003F3532" w:rsidRPr="006D4BAA" w:rsidRDefault="008809ED" w:rsidP="00CC6184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give guided walk/talks to interested groups.</w:t>
      </w:r>
    </w:p>
    <w:p w14:paraId="080A9A10" w14:textId="77777777" w:rsidR="00C7251D" w:rsidRPr="006D4BAA" w:rsidRDefault="00C7251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19C51136" w14:textId="77777777" w:rsidR="0093356D" w:rsidRPr="006D4BAA" w:rsidRDefault="0093356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3831FD57" w14:textId="77777777" w:rsidR="00C7251D" w:rsidRPr="006D4BAA" w:rsidRDefault="00C7251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70D0B956" w14:textId="77777777" w:rsidR="0093356D" w:rsidRPr="006D4BAA" w:rsidRDefault="0093356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12630411" w14:textId="77777777" w:rsidR="0093356D" w:rsidRPr="006D4BAA" w:rsidRDefault="0093356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7B9FC256" w14:textId="77777777" w:rsidR="00CC6184" w:rsidRPr="006D4BAA" w:rsidRDefault="00CC6184" w:rsidP="00CC6184">
      <w:pPr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color w:val="000000"/>
          <w:sz w:val="22"/>
          <w:szCs w:val="22"/>
          <w:lang w:val="en-GB"/>
        </w:rPr>
        <w:t>General duties</w:t>
      </w:r>
    </w:p>
    <w:p w14:paraId="3AEF45FE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</w:p>
    <w:p w14:paraId="085CF8B8" w14:textId="77777777" w:rsidR="003F3532" w:rsidRPr="006D4BAA" w:rsidRDefault="003F3532" w:rsidP="003F3532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liaise as required with contractors employed for specific projects.</w:t>
      </w:r>
    </w:p>
    <w:p w14:paraId="71BE5D58" w14:textId="77777777" w:rsidR="003F3532" w:rsidRPr="006D4BAA" w:rsidRDefault="003F3532" w:rsidP="003F3532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ensure that all work is carried out safely and in accordance with the Trust’s health and safety policy and guidelines plus risk assessments for each task.</w:t>
      </w:r>
    </w:p>
    <w:p w14:paraId="2F0FE325" w14:textId="77777777" w:rsidR="003F3532" w:rsidRPr="006D4BAA" w:rsidRDefault="003F3532" w:rsidP="003F3532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>undertake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 wildlife surveying, recording and monitoring </w:t>
      </w:r>
    </w:p>
    <w:p w14:paraId="0F89C4C2" w14:textId="77777777" w:rsidR="003F3532" w:rsidRPr="006D4BAA" w:rsidRDefault="0093356D" w:rsidP="00F1668A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undertake and action Deer Impact Assessments on LRWT</w:t>
      </w:r>
      <w:r w:rsidR="007D4585">
        <w:rPr>
          <w:rFonts w:ascii="Calibri" w:eastAsia="MS Mincho" w:hAnsi="Calibri" w:cs="Calibri"/>
          <w:color w:val="000000"/>
          <w:sz w:val="22"/>
          <w:szCs w:val="22"/>
        </w:rPr>
        <w:t>’s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 </w:t>
      </w:r>
      <w:r w:rsidR="007D4585">
        <w:rPr>
          <w:rFonts w:ascii="Calibri" w:eastAsia="MS Mincho" w:hAnsi="Calibri" w:cs="Calibri"/>
          <w:color w:val="000000"/>
          <w:sz w:val="22"/>
          <w:szCs w:val="22"/>
        </w:rPr>
        <w:t>w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oodland </w:t>
      </w:r>
      <w:r w:rsidR="007D4585">
        <w:rPr>
          <w:rFonts w:ascii="Calibri" w:eastAsia="MS Mincho" w:hAnsi="Calibri" w:cs="Calibri"/>
          <w:color w:val="000000"/>
          <w:sz w:val="22"/>
          <w:szCs w:val="22"/>
        </w:rPr>
        <w:t>r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>eserves.</w:t>
      </w:r>
    </w:p>
    <w:p w14:paraId="334DF070" w14:textId="77777777" w:rsidR="00F1668A" w:rsidRPr="006D4BAA" w:rsidRDefault="007D4585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To d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>emonstrate high standards of professional practice, such as keeping up to date with conservation knowledge and of working ethically, individually and within teams.</w:t>
      </w:r>
    </w:p>
    <w:p w14:paraId="500DC7BC" w14:textId="77777777" w:rsidR="00F1668A" w:rsidRPr="006D4BAA" w:rsidRDefault="007D4585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To o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>perat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in compliance with recognised, organisational and legislative protocols of data management, especially meeting GDPR requirements</w:t>
      </w:r>
    </w:p>
    <w:p w14:paraId="3BB46957" w14:textId="77777777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Use a variety of common and bespoke software packages, such as MSWord and QGIS</w:t>
      </w:r>
    </w:p>
    <w:p w14:paraId="1339F39E" w14:textId="77777777" w:rsidR="007D4585" w:rsidRPr="00A87827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61766FC4">
        <w:rPr>
          <w:rFonts w:ascii="Calibri" w:hAnsi="Calibri" w:cs="Calibri"/>
          <w:color w:val="000000" w:themeColor="text1"/>
          <w:sz w:val="22"/>
          <w:szCs w:val="22"/>
        </w:rPr>
        <w:t xml:space="preserve">Construct, maintain and manage a range of boundaries, public access routes, infrastructure and assets </w:t>
      </w:r>
    </w:p>
    <w:p w14:paraId="3143B30A" w14:textId="77777777" w:rsidR="007D4585" w:rsidRPr="00A87827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61766FC4">
        <w:rPr>
          <w:rFonts w:ascii="Calibri" w:hAnsi="Calibri" w:cs="Calibri"/>
          <w:color w:val="000000" w:themeColor="text1"/>
          <w:sz w:val="22"/>
          <w:szCs w:val="22"/>
        </w:rPr>
        <w:t xml:space="preserve">Source, select and use a wide range of work-based tools, machinery and equipment </w:t>
      </w:r>
    </w:p>
    <w:p w14:paraId="0D385AC8" w14:textId="77777777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>Select and source sustainable materials whenever possible</w:t>
      </w:r>
    </w:p>
    <w:p w14:paraId="45FF5D75" w14:textId="77777777" w:rsidR="007D4585" w:rsidRDefault="00F1668A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Draw up specifications, </w:t>
      </w:r>
      <w:r w:rsidR="00A87827" w:rsidRPr="006D4BAA">
        <w:rPr>
          <w:rFonts w:ascii="Calibri" w:hAnsi="Calibri" w:cs="Calibri"/>
          <w:color w:val="000000"/>
          <w:sz w:val="22"/>
          <w:szCs w:val="22"/>
        </w:rPr>
        <w:t>design</w:t>
      </w:r>
      <w:r w:rsidR="007D4585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identify materials and quantities required </w:t>
      </w:r>
      <w:r w:rsidR="007D4585">
        <w:rPr>
          <w:rFonts w:ascii="Calibri" w:hAnsi="Calibri" w:cs="Calibri"/>
          <w:color w:val="000000"/>
          <w:sz w:val="22"/>
          <w:szCs w:val="22"/>
        </w:rPr>
        <w:t xml:space="preserve">to carry our </w:t>
      </w:r>
      <w:r w:rsidR="00A87827">
        <w:rPr>
          <w:rFonts w:ascii="Calibri" w:hAnsi="Calibri" w:cs="Calibri"/>
          <w:color w:val="000000"/>
          <w:sz w:val="22"/>
          <w:szCs w:val="22"/>
        </w:rPr>
        <w:t>necessary</w:t>
      </w:r>
      <w:r w:rsidR="007D4585">
        <w:rPr>
          <w:rFonts w:ascii="Calibri" w:hAnsi="Calibri" w:cs="Calibri"/>
          <w:color w:val="000000"/>
          <w:sz w:val="22"/>
          <w:szCs w:val="22"/>
        </w:rPr>
        <w:t xml:space="preserve"> repairs and tasks</w:t>
      </w:r>
    </w:p>
    <w:p w14:paraId="70B1312F" w14:textId="77777777" w:rsidR="0094061E" w:rsidRDefault="007D4585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</w:t>
      </w:r>
      <w:r w:rsidR="00F1668A" w:rsidRPr="006D4BAA">
        <w:rPr>
          <w:rFonts w:ascii="Calibri" w:hAnsi="Calibri" w:cs="Calibri"/>
          <w:color w:val="000000"/>
          <w:sz w:val="22"/>
          <w:szCs w:val="22"/>
        </w:rPr>
        <w:t xml:space="preserve">ffectively </w:t>
      </w:r>
      <w:proofErr w:type="gramStart"/>
      <w:r w:rsidR="00F1668A" w:rsidRPr="006D4BAA">
        <w:rPr>
          <w:rFonts w:ascii="Calibri" w:hAnsi="Calibri" w:cs="Calibri"/>
          <w:color w:val="000000"/>
          <w:sz w:val="22"/>
          <w:szCs w:val="22"/>
        </w:rPr>
        <w:t>operate</w:t>
      </w:r>
      <w:proofErr w:type="gramEnd"/>
      <w:r w:rsidR="00F1668A" w:rsidRPr="006D4BAA">
        <w:rPr>
          <w:rFonts w:ascii="Calibri" w:hAnsi="Calibri" w:cs="Calibri"/>
          <w:color w:val="000000"/>
          <w:sz w:val="22"/>
          <w:szCs w:val="22"/>
        </w:rPr>
        <w:t xml:space="preserve"> mobile devices and technology such as GPS and cameras. </w:t>
      </w:r>
    </w:p>
    <w:p w14:paraId="58B8D68D" w14:textId="77777777" w:rsidR="007D4585" w:rsidRDefault="00F1668A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Instruct others how to use tools and machinery correctly and safely and ensure operator competence </w:t>
      </w:r>
    </w:p>
    <w:p w14:paraId="460BD070" w14:textId="77777777" w:rsidR="00F1668A" w:rsidRPr="006D4BAA" w:rsidRDefault="007D4585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F1668A" w:rsidRPr="006D4BAA">
        <w:rPr>
          <w:rFonts w:ascii="Calibri" w:hAnsi="Calibri" w:cs="Calibri"/>
          <w:color w:val="000000"/>
          <w:sz w:val="22"/>
          <w:szCs w:val="22"/>
        </w:rPr>
        <w:t>eep accurate records associated with tools and machinery.</w:t>
      </w:r>
    </w:p>
    <w:p w14:paraId="4E484422" w14:textId="77777777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Operat</w:t>
      </w:r>
      <w:r w:rsidR="007D4585"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in ways which are environmentally efficient</w:t>
      </w:r>
      <w:r w:rsidR="0035624C" w:rsidRPr="006D4BAA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456AB853" w14:textId="77777777" w:rsidR="007D4585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Work to agreed aims and objectives, and </w:t>
      </w:r>
      <w:r w:rsidR="007D4585">
        <w:rPr>
          <w:rFonts w:ascii="Calibri" w:hAnsi="Calibri" w:cs="Calibri"/>
          <w:color w:val="000000"/>
          <w:sz w:val="22"/>
          <w:szCs w:val="22"/>
          <w:lang w:val="en-GB"/>
        </w:rPr>
        <w:t>set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priorities but also </w:t>
      </w:r>
      <w:r w:rsidR="007D4585">
        <w:rPr>
          <w:rFonts w:ascii="Calibri" w:hAnsi="Calibri" w:cs="Calibri"/>
          <w:color w:val="000000"/>
          <w:sz w:val="22"/>
          <w:szCs w:val="22"/>
          <w:lang w:val="en-GB"/>
        </w:rPr>
        <w:t xml:space="preserve">be able to work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flexibly and in response to change; </w:t>
      </w:r>
    </w:p>
    <w:p w14:paraId="2A2E182D" w14:textId="77777777" w:rsidR="00F1668A" w:rsidRPr="006D4BAA" w:rsidRDefault="007D4585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Have d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>etermination and tenacity to succeed</w:t>
      </w:r>
    </w:p>
    <w:p w14:paraId="45624FE3" w14:textId="77777777" w:rsidR="007D4585" w:rsidRPr="00A87827" w:rsidRDefault="00CC6184" w:rsidP="00CC6184">
      <w:pPr>
        <w:numPr>
          <w:ilvl w:val="0"/>
          <w:numId w:val="9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Demonstrat</w:t>
      </w:r>
      <w:r w:rsidR="007D4585"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good leadership and motivation skills with staff and volunteers. </w:t>
      </w:r>
    </w:p>
    <w:p w14:paraId="679F93A0" w14:textId="77777777" w:rsidR="00CC6184" w:rsidRPr="006D4BAA" w:rsidRDefault="007D4585" w:rsidP="00CC6184">
      <w:pPr>
        <w:numPr>
          <w:ilvl w:val="0"/>
          <w:numId w:val="9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Have a </w:t>
      </w:r>
      <w:r w:rsidR="00CC6184" w:rsidRPr="006D4BAA">
        <w:rPr>
          <w:rFonts w:ascii="Calibri" w:hAnsi="Calibri" w:cs="Calibri"/>
          <w:color w:val="000000"/>
          <w:sz w:val="22"/>
          <w:szCs w:val="22"/>
          <w:lang w:val="en-GB"/>
        </w:rPr>
        <w:t>lively and friendly personality that works well in a team</w:t>
      </w:r>
    </w:p>
    <w:p w14:paraId="6FEF4AFF" w14:textId="77777777" w:rsidR="00F1668A" w:rsidRPr="00D141EC" w:rsidRDefault="007D4585" w:rsidP="00CC6184">
      <w:pPr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Undertake a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ny other duties reasonably required </w:t>
      </w:r>
    </w:p>
    <w:p w14:paraId="4A1D0BBA" w14:textId="77777777" w:rsidR="00990E09" w:rsidRPr="006D4BAA" w:rsidRDefault="00990E09" w:rsidP="00CC6184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</w:pPr>
    </w:p>
    <w:p w14:paraId="5757B869" w14:textId="77777777" w:rsidR="00CC6184" w:rsidRPr="00AA345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  <w:r w:rsidRPr="00AA345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Certificated Skills</w:t>
      </w:r>
      <w:r w:rsidR="00AA345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:</w:t>
      </w:r>
    </w:p>
    <w:p w14:paraId="5B4A65D1" w14:textId="77777777" w:rsidR="00CC6184" w:rsidRPr="006D4BAA" w:rsidRDefault="00CC6184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5030DC51" w14:textId="77777777" w:rsidR="00990E09" w:rsidRPr="006D4BAA" w:rsidRDefault="00990E09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Essential</w:t>
      </w:r>
    </w:p>
    <w:p w14:paraId="7D80DDA6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A full, current driving licence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53C41B6B" w14:textId="77777777" w:rsidR="0094061E" w:rsidRDefault="00CC6184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Current Emergency First Aid at Work certificate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255CCA4A" w14:textId="77777777" w:rsidR="008809ED" w:rsidRPr="006D4BAA" w:rsidRDefault="008809ED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Chainsaw Certificate CS30 and 31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73C93A5E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</w:p>
    <w:p w14:paraId="09D11EEA" w14:textId="77777777" w:rsidR="00990E09" w:rsidRDefault="00990E09" w:rsidP="00CC6184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</w:rPr>
        <w:t>Desirable</w:t>
      </w:r>
    </w:p>
    <w:p w14:paraId="369BA6BD" w14:textId="77777777" w:rsidR="00D141EC" w:rsidRDefault="00D141EC" w:rsidP="00CC61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C586F30" w14:textId="77777777" w:rsidR="00CC6184" w:rsidRPr="00D141EC" w:rsidRDefault="00CC6184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4x4 vehicle use and trailer driving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37AE45B3" w14:textId="77777777" w:rsidR="00CC6184" w:rsidRPr="00D141EC" w:rsidRDefault="00CC6184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proofErr w:type="spellStart"/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Brushcutter</w:t>
      </w:r>
      <w:proofErr w:type="spellEnd"/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 xml:space="preserve"> training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33B4C5E3" w14:textId="77777777" w:rsidR="008809ED" w:rsidRPr="00D141EC" w:rsidRDefault="008809ED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Medium Trees CS32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3918517C" w14:textId="77777777" w:rsidR="008809ED" w:rsidRPr="00D141EC" w:rsidRDefault="008809ED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Windblown trees</w:t>
      </w:r>
      <w:r w:rsidR="006D4BAA" w:rsidRPr="00D141EC">
        <w:rPr>
          <w:rFonts w:ascii="Calibri" w:hAnsi="Calibri" w:cs="Calibri"/>
          <w:color w:val="000000"/>
          <w:sz w:val="22"/>
          <w:szCs w:val="22"/>
          <w:lang w:val="en-GB"/>
        </w:rPr>
        <w:t>/Emergency tree work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 xml:space="preserve"> CS34/35 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74FAC87A" w14:textId="77777777" w:rsidR="00990E09" w:rsidRPr="00D141EC" w:rsidRDefault="00990E09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Pesticides PA1 &amp; PA2 AW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53E9E6A2" w14:textId="77777777" w:rsidR="00D141EC" w:rsidRDefault="003F3532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Tractor Driving Training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4F41A77F" w14:textId="77777777" w:rsidR="008809ED" w:rsidRPr="00D141EC" w:rsidRDefault="00D141EC" w:rsidP="008809ED">
      <w:pPr>
        <w:rPr>
          <w:rFonts w:ascii="Calibri" w:hAnsi="Calibri" w:cs="Calibri"/>
          <w:color w:val="000000"/>
          <w:sz w:val="22"/>
          <w:szCs w:val="22"/>
        </w:rPr>
      </w:pPr>
      <w:r w:rsidRPr="00D141EC">
        <w:rPr>
          <w:rFonts w:ascii="Calibri" w:hAnsi="Calibri" w:cs="Calibri"/>
          <w:color w:val="000000"/>
          <w:sz w:val="22"/>
          <w:szCs w:val="22"/>
        </w:rPr>
        <w:t>Tree safety assessment</w:t>
      </w:r>
      <w:r w:rsidR="003F3532"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24C39A64" w14:textId="77777777" w:rsidR="00990E09" w:rsidRPr="006D4BAA" w:rsidRDefault="00990E09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>GIS Training</w:t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D141EC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7F06AD57" w14:textId="77777777" w:rsidR="00CC6184" w:rsidRPr="006D4BAA" w:rsidRDefault="00CC6184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3E34D998" w14:textId="77777777" w:rsidR="00F1668A" w:rsidRDefault="00F1668A" w:rsidP="00FB3FB7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C8C60C8" w14:textId="77777777" w:rsidR="00AA345A" w:rsidRPr="006D4BAA" w:rsidRDefault="00AA345A" w:rsidP="00FB3FB7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06993DB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KEY TERMS AND CONDITIONS OF EMPLOYMENT </w:t>
      </w:r>
    </w:p>
    <w:p w14:paraId="6D59D8B3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2ADB484F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Employer: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Leicestershire and Rutland Wildlife Trust</w:t>
      </w: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</w:p>
    <w:p w14:paraId="3971DB89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5FFFF2A1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Location: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Your normal place of work will be the Volunteer Training Centre, Oakham </w:t>
      </w:r>
    </w:p>
    <w:p w14:paraId="790BFED9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Road, Hambleton, Oakham, Rutland, LE15 8TL. There will be occasional travel to other </w:t>
      </w:r>
    </w:p>
    <w:p w14:paraId="5C3CCE68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organisational locations required.  </w:t>
      </w:r>
    </w:p>
    <w:p w14:paraId="23C74420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2E8D3905" w14:textId="26C6D7FD" w:rsidR="00F1668A" w:rsidRPr="006D4BAA" w:rsidRDefault="00F1668A" w:rsidP="61766FC4"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Salary: </w:t>
      </w:r>
      <w:r w:rsidR="4AF49D21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£27,087.06</w:t>
      </w:r>
    </w:p>
    <w:p w14:paraId="7AD153E6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4B8C8BA6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Flexib</w:t>
      </w:r>
      <w:r w:rsidR="0094061E">
        <w:rPr>
          <w:rFonts w:ascii="Calibri" w:hAnsi="Calibri" w:cs="Calibri"/>
          <w:color w:val="000000"/>
          <w:sz w:val="22"/>
          <w:szCs w:val="22"/>
          <w:lang w:val="en-GB"/>
        </w:rPr>
        <w:t xml:space="preserve">ility around working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will be required that include occasional evenings and weekends. </w:t>
      </w:r>
    </w:p>
    <w:p w14:paraId="69D64B20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Payment for overtime worked </w:t>
      </w:r>
      <w:proofErr w:type="gramStart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in excess of</w:t>
      </w:r>
      <w:proofErr w:type="gramEnd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the standard working week is not available, </w:t>
      </w:r>
    </w:p>
    <w:p w14:paraId="5D0CF313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but time off in lieu may be taken by prior arrangement with line managers. </w:t>
      </w:r>
    </w:p>
    <w:p w14:paraId="54D601AF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310B71FD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Leave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: Annual leave entitlement is 25 days pro rata plus statutory public holidays per </w:t>
      </w:r>
    </w:p>
    <w:p w14:paraId="1F20C177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annum. </w:t>
      </w:r>
    </w:p>
    <w:p w14:paraId="46AAC1CE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1FD9D1EE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Pension: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The Trust operates an auto-enrolment pension scheme and pays an employer </w:t>
      </w:r>
    </w:p>
    <w:p w14:paraId="025765FD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contribution of up to 7% of gross salary contingent on a 50% matching contribution </w:t>
      </w:r>
    </w:p>
    <w:p w14:paraId="6DF05C2C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from the employee. </w:t>
      </w:r>
    </w:p>
    <w:p w14:paraId="390CE5D8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3EDA6291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Death in Service: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Death in service cover is provided at three times annual salary. </w:t>
      </w:r>
    </w:p>
    <w:p w14:paraId="5B041902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Travel: Trust mileage rate will be payable for the business use of the post-holder’s </w:t>
      </w:r>
    </w:p>
    <w:p w14:paraId="474054BE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private car. </w:t>
      </w:r>
    </w:p>
    <w:p w14:paraId="09FFCFE6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5D759FC" w14:textId="77777777" w:rsidR="0035624C" w:rsidRDefault="00F1668A" w:rsidP="0094061E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Probation period: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A probationary period of 6 months applies, </w:t>
      </w:r>
    </w:p>
    <w:p w14:paraId="21A3F190" w14:textId="77777777" w:rsidR="0094061E" w:rsidRPr="006D4BAA" w:rsidRDefault="0094061E" w:rsidP="0094061E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976F310" w14:textId="77777777" w:rsidR="00D84C6E" w:rsidRDefault="00F1668A" w:rsidP="006D4BA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61766FC4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Equal opportunities: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The Trust’s Equality and Diversity Policy </w:t>
      </w:r>
      <w:r w:rsidR="00DB07F3"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>are</w:t>
      </w:r>
      <w:r w:rsidRPr="61766FC4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available on request.</w:t>
      </w:r>
    </w:p>
    <w:p w14:paraId="535766CE" w14:textId="77777777" w:rsidR="00A87827" w:rsidRDefault="00A87827" w:rsidP="006D4BAA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B0FDD4D" w14:textId="77777777" w:rsidR="00A87827" w:rsidRPr="00A87827" w:rsidRDefault="00A87827" w:rsidP="00A87827">
      <w:pPr>
        <w:rPr>
          <w:rFonts w:ascii="Calibri" w:hAnsi="Calibri" w:cs="Calibri"/>
          <w:b/>
          <w:sz w:val="22"/>
          <w:szCs w:val="22"/>
          <w:lang w:val="en-GB"/>
        </w:rPr>
      </w:pPr>
      <w:r w:rsidRPr="00A87827">
        <w:rPr>
          <w:rFonts w:ascii="Calibri" w:hAnsi="Calibri" w:cs="Calibri"/>
          <w:b/>
          <w:sz w:val="22"/>
          <w:szCs w:val="22"/>
          <w:lang w:val="en-GB"/>
        </w:rPr>
        <w:t>How to Apply</w:t>
      </w:r>
    </w:p>
    <w:p w14:paraId="0AA9C577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</w:p>
    <w:p w14:paraId="2E092EB0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 xml:space="preserve">Application Forms should be emailed to: </w:t>
      </w:r>
      <w:r w:rsidR="009D3C94">
        <w:rPr>
          <w:rFonts w:ascii="Calibri" w:hAnsi="Calibri" w:cs="Calibri"/>
          <w:bCs/>
          <w:sz w:val="22"/>
          <w:szCs w:val="22"/>
          <w:lang w:val="en-GB"/>
        </w:rPr>
        <w:t>JDavis</w:t>
      </w:r>
      <w:r w:rsidRPr="00A87827">
        <w:rPr>
          <w:rFonts w:ascii="Calibri" w:hAnsi="Calibri" w:cs="Calibri"/>
          <w:bCs/>
          <w:sz w:val="22"/>
          <w:szCs w:val="22"/>
          <w:lang w:val="en-GB"/>
        </w:rPr>
        <w:t>@lrwt.org.uk</w:t>
      </w:r>
    </w:p>
    <w:p w14:paraId="3150E237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</w:p>
    <w:p w14:paraId="07032E60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>Or sent by post to:</w:t>
      </w:r>
    </w:p>
    <w:p w14:paraId="2016DCEA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</w:p>
    <w:p w14:paraId="2825ADCA" w14:textId="77777777" w:rsidR="00A87827" w:rsidRPr="00A87827" w:rsidRDefault="009D3C94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J Davis</w:t>
      </w:r>
    </w:p>
    <w:p w14:paraId="4888DB60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>Volunteer Training Centre</w:t>
      </w:r>
    </w:p>
    <w:p w14:paraId="4554C62B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>Road Hambleton</w:t>
      </w:r>
    </w:p>
    <w:p w14:paraId="604346B9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>Oakham</w:t>
      </w:r>
    </w:p>
    <w:p w14:paraId="0FFCFEA7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>Rutland</w:t>
      </w:r>
    </w:p>
    <w:p w14:paraId="77C1FF2B" w14:textId="77777777" w:rsidR="00A87827" w:rsidRPr="00A87827" w:rsidRDefault="00A87827" w:rsidP="00A87827">
      <w:pPr>
        <w:rPr>
          <w:rFonts w:ascii="Calibri" w:hAnsi="Calibri" w:cs="Calibri"/>
          <w:bCs/>
          <w:sz w:val="22"/>
          <w:szCs w:val="22"/>
          <w:lang w:val="en-GB"/>
        </w:rPr>
      </w:pPr>
      <w:r w:rsidRPr="00A87827">
        <w:rPr>
          <w:rFonts w:ascii="Calibri" w:hAnsi="Calibri" w:cs="Calibri"/>
          <w:bCs/>
          <w:sz w:val="22"/>
          <w:szCs w:val="22"/>
          <w:lang w:val="en-GB"/>
        </w:rPr>
        <w:t xml:space="preserve">LE15 8AD </w:t>
      </w:r>
    </w:p>
    <w:p w14:paraId="6866FECB" w14:textId="77777777" w:rsidR="00A87827" w:rsidRPr="00A87827" w:rsidRDefault="00A87827" w:rsidP="00A87827">
      <w:pPr>
        <w:rPr>
          <w:rFonts w:ascii="Calibri" w:hAnsi="Calibri" w:cs="Calibri"/>
          <w:sz w:val="22"/>
          <w:szCs w:val="22"/>
          <w:lang w:val="en-GB"/>
        </w:rPr>
      </w:pPr>
    </w:p>
    <w:p w14:paraId="52499A6C" w14:textId="77777777" w:rsidR="00A87827" w:rsidRPr="00A87827" w:rsidRDefault="00A87827" w:rsidP="00A87827">
      <w:pPr>
        <w:rPr>
          <w:rFonts w:ascii="Calibri" w:hAnsi="Calibri" w:cs="Calibri"/>
          <w:sz w:val="22"/>
          <w:szCs w:val="22"/>
          <w:lang w:val="en-GB"/>
        </w:rPr>
      </w:pPr>
      <w:r w:rsidRPr="00A87827">
        <w:rPr>
          <w:rFonts w:ascii="Calibri" w:hAnsi="Calibri" w:cs="Calibri"/>
          <w:sz w:val="22"/>
          <w:szCs w:val="22"/>
          <w:lang w:val="en-GB"/>
        </w:rPr>
        <w:t>Closing Date:</w:t>
      </w:r>
      <w:r w:rsidR="004446AB">
        <w:rPr>
          <w:rFonts w:ascii="Calibri" w:hAnsi="Calibri" w:cs="Calibri"/>
          <w:sz w:val="22"/>
          <w:szCs w:val="22"/>
          <w:lang w:val="en-GB"/>
        </w:rPr>
        <w:t xml:space="preserve"> 1</w:t>
      </w:r>
      <w:r w:rsidR="000F30A1">
        <w:rPr>
          <w:rFonts w:ascii="Calibri" w:hAnsi="Calibri" w:cs="Calibri"/>
          <w:sz w:val="22"/>
          <w:szCs w:val="22"/>
          <w:lang w:val="en-GB"/>
        </w:rPr>
        <w:t>1</w:t>
      </w:r>
      <w:r w:rsidR="004446AB">
        <w:rPr>
          <w:rFonts w:ascii="Calibri" w:hAnsi="Calibri" w:cs="Calibri"/>
          <w:sz w:val="22"/>
          <w:szCs w:val="22"/>
          <w:lang w:val="en-GB"/>
        </w:rPr>
        <w:t xml:space="preserve"> August 2026</w:t>
      </w:r>
    </w:p>
    <w:p w14:paraId="6CB5F18E" w14:textId="77777777" w:rsidR="00A87827" w:rsidRPr="00A87827" w:rsidRDefault="00A87827" w:rsidP="00A87827">
      <w:pPr>
        <w:rPr>
          <w:rFonts w:ascii="Calibri" w:hAnsi="Calibri" w:cs="Calibri"/>
          <w:sz w:val="22"/>
          <w:szCs w:val="22"/>
          <w:lang w:val="en-GB"/>
        </w:rPr>
      </w:pPr>
    </w:p>
    <w:p w14:paraId="1B00CA00" w14:textId="77777777" w:rsidR="00A87827" w:rsidRPr="00A87827" w:rsidRDefault="00A87827" w:rsidP="00A87827">
      <w:pPr>
        <w:rPr>
          <w:rFonts w:ascii="Calibri" w:hAnsi="Calibri" w:cs="Calibri"/>
          <w:sz w:val="22"/>
          <w:szCs w:val="22"/>
          <w:lang w:val="en-GB"/>
        </w:rPr>
      </w:pPr>
      <w:r w:rsidRPr="00A87827">
        <w:rPr>
          <w:rFonts w:ascii="Calibri" w:hAnsi="Calibri" w:cs="Calibri"/>
          <w:sz w:val="22"/>
          <w:szCs w:val="22"/>
          <w:lang w:val="en-GB"/>
        </w:rPr>
        <w:t xml:space="preserve">Interview Date: </w:t>
      </w:r>
      <w:r w:rsidR="004446AB">
        <w:rPr>
          <w:rFonts w:ascii="Calibri" w:hAnsi="Calibri" w:cs="Calibri"/>
          <w:sz w:val="22"/>
          <w:szCs w:val="22"/>
          <w:lang w:val="en-GB"/>
        </w:rPr>
        <w:t>25 August 2026</w:t>
      </w:r>
    </w:p>
    <w:p w14:paraId="08522DC2" w14:textId="77777777" w:rsidR="00A87827" w:rsidRPr="006D4BAA" w:rsidRDefault="00A87827" w:rsidP="006D4BAA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sectPr w:rsidR="00A87827" w:rsidRPr="006D4BAA">
      <w:pgSz w:w="11906" w:h="16838"/>
      <w:pgMar w:top="1134" w:right="1134" w:bottom="12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4452" w14:textId="77777777" w:rsidR="003E2006" w:rsidRDefault="003E2006">
      <w:r>
        <w:separator/>
      </w:r>
    </w:p>
  </w:endnote>
  <w:endnote w:type="continuationSeparator" w:id="0">
    <w:p w14:paraId="5FA53ADF" w14:textId="77777777" w:rsidR="003E2006" w:rsidRDefault="003E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F0CA" w14:textId="77777777" w:rsidR="003E2006" w:rsidRDefault="003E2006">
      <w:r>
        <w:separator/>
      </w:r>
    </w:p>
  </w:footnote>
  <w:footnote w:type="continuationSeparator" w:id="0">
    <w:p w14:paraId="5B14EB0E" w14:textId="77777777" w:rsidR="003E2006" w:rsidRDefault="003E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EC4"/>
    <w:multiLevelType w:val="hybridMultilevel"/>
    <w:tmpl w:val="7376E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1408"/>
    <w:multiLevelType w:val="hybridMultilevel"/>
    <w:tmpl w:val="337CA2D4"/>
    <w:lvl w:ilvl="0" w:tplc="8A649FE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2494"/>
    <w:multiLevelType w:val="hybridMultilevel"/>
    <w:tmpl w:val="076A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A2591"/>
    <w:multiLevelType w:val="hybridMultilevel"/>
    <w:tmpl w:val="B8C057AE"/>
    <w:lvl w:ilvl="0" w:tplc="53B6E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56663"/>
    <w:multiLevelType w:val="hybridMultilevel"/>
    <w:tmpl w:val="337CA2D4"/>
    <w:lvl w:ilvl="0" w:tplc="7ECAB23E">
      <w:start w:val="1"/>
      <w:numFmt w:val="bullet"/>
      <w:lvlText w:val=""/>
      <w:lvlJc w:val="left"/>
      <w:pPr>
        <w:tabs>
          <w:tab w:val="num" w:pos="757"/>
        </w:tabs>
        <w:ind w:left="68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7700"/>
    <w:multiLevelType w:val="hybridMultilevel"/>
    <w:tmpl w:val="2C1E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4678F"/>
    <w:multiLevelType w:val="hybridMultilevel"/>
    <w:tmpl w:val="5ABC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0127"/>
    <w:multiLevelType w:val="hybridMultilevel"/>
    <w:tmpl w:val="70DAF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08A"/>
    <w:multiLevelType w:val="hybridMultilevel"/>
    <w:tmpl w:val="2082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C7E1E"/>
    <w:multiLevelType w:val="hybridMultilevel"/>
    <w:tmpl w:val="B4F8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5D5E"/>
    <w:multiLevelType w:val="hybridMultilevel"/>
    <w:tmpl w:val="546E7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BB052F"/>
    <w:multiLevelType w:val="hybridMultilevel"/>
    <w:tmpl w:val="016CE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75F2F"/>
    <w:multiLevelType w:val="hybridMultilevel"/>
    <w:tmpl w:val="9B86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2648">
    <w:abstractNumId w:val="11"/>
  </w:num>
  <w:num w:numId="2" w16cid:durableId="146634469">
    <w:abstractNumId w:val="7"/>
  </w:num>
  <w:num w:numId="3" w16cid:durableId="2078697938">
    <w:abstractNumId w:val="1"/>
  </w:num>
  <w:num w:numId="4" w16cid:durableId="1959795546">
    <w:abstractNumId w:val="0"/>
  </w:num>
  <w:num w:numId="5" w16cid:durableId="1908149735">
    <w:abstractNumId w:val="3"/>
  </w:num>
  <w:num w:numId="6" w16cid:durableId="2104181488">
    <w:abstractNumId w:val="10"/>
  </w:num>
  <w:num w:numId="7" w16cid:durableId="1035693661">
    <w:abstractNumId w:val="4"/>
  </w:num>
  <w:num w:numId="8" w16cid:durableId="731850121">
    <w:abstractNumId w:val="8"/>
  </w:num>
  <w:num w:numId="9" w16cid:durableId="956178169">
    <w:abstractNumId w:val="2"/>
  </w:num>
  <w:num w:numId="10" w16cid:durableId="2121949876">
    <w:abstractNumId w:val="12"/>
  </w:num>
  <w:num w:numId="11" w16cid:durableId="1744638006">
    <w:abstractNumId w:val="6"/>
  </w:num>
  <w:num w:numId="12" w16cid:durableId="398014418">
    <w:abstractNumId w:val="5"/>
  </w:num>
  <w:num w:numId="13" w16cid:durableId="634985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E2"/>
    <w:rsid w:val="00023681"/>
    <w:rsid w:val="00052ADE"/>
    <w:rsid w:val="00083DF4"/>
    <w:rsid w:val="000959DA"/>
    <w:rsid w:val="000B0C55"/>
    <w:rsid w:val="000D2133"/>
    <w:rsid w:val="000F30A1"/>
    <w:rsid w:val="000F509E"/>
    <w:rsid w:val="00122EE3"/>
    <w:rsid w:val="0014746A"/>
    <w:rsid w:val="00166E61"/>
    <w:rsid w:val="001B424A"/>
    <w:rsid w:val="001D72CB"/>
    <w:rsid w:val="001E0DAC"/>
    <w:rsid w:val="001E7035"/>
    <w:rsid w:val="002841B2"/>
    <w:rsid w:val="002B4791"/>
    <w:rsid w:val="002C480D"/>
    <w:rsid w:val="002D3139"/>
    <w:rsid w:val="002D4933"/>
    <w:rsid w:val="002E530C"/>
    <w:rsid w:val="00313241"/>
    <w:rsid w:val="0035624C"/>
    <w:rsid w:val="003B4AFA"/>
    <w:rsid w:val="003C2D63"/>
    <w:rsid w:val="003E2006"/>
    <w:rsid w:val="003F3532"/>
    <w:rsid w:val="00426484"/>
    <w:rsid w:val="004266D3"/>
    <w:rsid w:val="004446AB"/>
    <w:rsid w:val="00475369"/>
    <w:rsid w:val="004C7A4F"/>
    <w:rsid w:val="004D181E"/>
    <w:rsid w:val="00525BE2"/>
    <w:rsid w:val="005529EE"/>
    <w:rsid w:val="00567ABC"/>
    <w:rsid w:val="005C5541"/>
    <w:rsid w:val="00622934"/>
    <w:rsid w:val="0068767C"/>
    <w:rsid w:val="006D4BAA"/>
    <w:rsid w:val="006E6459"/>
    <w:rsid w:val="00731669"/>
    <w:rsid w:val="007D4585"/>
    <w:rsid w:val="00812CAB"/>
    <w:rsid w:val="00845984"/>
    <w:rsid w:val="008462BE"/>
    <w:rsid w:val="00873FF3"/>
    <w:rsid w:val="008809ED"/>
    <w:rsid w:val="00897FA8"/>
    <w:rsid w:val="008B1F85"/>
    <w:rsid w:val="0091130A"/>
    <w:rsid w:val="0093356D"/>
    <w:rsid w:val="0094061E"/>
    <w:rsid w:val="00976145"/>
    <w:rsid w:val="00990E09"/>
    <w:rsid w:val="00997B95"/>
    <w:rsid w:val="009D3C94"/>
    <w:rsid w:val="00A15CEF"/>
    <w:rsid w:val="00A71A39"/>
    <w:rsid w:val="00A87827"/>
    <w:rsid w:val="00AA345A"/>
    <w:rsid w:val="00B11243"/>
    <w:rsid w:val="00B221BD"/>
    <w:rsid w:val="00B814C5"/>
    <w:rsid w:val="00B81AFB"/>
    <w:rsid w:val="00BA1797"/>
    <w:rsid w:val="00C43189"/>
    <w:rsid w:val="00C478C7"/>
    <w:rsid w:val="00C7251D"/>
    <w:rsid w:val="00C91859"/>
    <w:rsid w:val="00C97C00"/>
    <w:rsid w:val="00CA40F1"/>
    <w:rsid w:val="00CC6184"/>
    <w:rsid w:val="00CE16A8"/>
    <w:rsid w:val="00CE1FAA"/>
    <w:rsid w:val="00D141EC"/>
    <w:rsid w:val="00D2450F"/>
    <w:rsid w:val="00D56D80"/>
    <w:rsid w:val="00D6149F"/>
    <w:rsid w:val="00D764B0"/>
    <w:rsid w:val="00D84C6E"/>
    <w:rsid w:val="00D90AE9"/>
    <w:rsid w:val="00DA34F9"/>
    <w:rsid w:val="00DA7AAE"/>
    <w:rsid w:val="00DB07F3"/>
    <w:rsid w:val="00DE7EB2"/>
    <w:rsid w:val="00E256BF"/>
    <w:rsid w:val="00E35956"/>
    <w:rsid w:val="00E45474"/>
    <w:rsid w:val="00E826A0"/>
    <w:rsid w:val="00E94967"/>
    <w:rsid w:val="00ED023B"/>
    <w:rsid w:val="00EE5C50"/>
    <w:rsid w:val="00EF5677"/>
    <w:rsid w:val="00F03DBE"/>
    <w:rsid w:val="00F1668A"/>
    <w:rsid w:val="00F749C4"/>
    <w:rsid w:val="00FB3FB7"/>
    <w:rsid w:val="00FC4C44"/>
    <w:rsid w:val="0A78AE00"/>
    <w:rsid w:val="265683DF"/>
    <w:rsid w:val="3395FB1A"/>
    <w:rsid w:val="4278E4DF"/>
    <w:rsid w:val="43A7E98B"/>
    <w:rsid w:val="4AA8C8EA"/>
    <w:rsid w:val="4AF49D21"/>
    <w:rsid w:val="50022394"/>
    <w:rsid w:val="61766FC4"/>
    <w:rsid w:val="68EC9EE2"/>
    <w:rsid w:val="6B495985"/>
    <w:rsid w:val="71B8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DE9CF"/>
  <w15:chartTrackingRefBased/>
  <w15:docId w15:val="{0E6EB93A-6194-4E59-A23E-D1CADA12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 Sans MT" w:hAnsi="Gill Sans M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lang w:val="en-GB"/>
    </w:rPr>
  </w:style>
  <w:style w:type="paragraph" w:styleId="BodyText">
    <w:name w:val="Body Text"/>
    <w:basedOn w:val="Normal"/>
    <w:pPr>
      <w:jc w:val="center"/>
    </w:pPr>
    <w:rPr>
      <w:b/>
      <w:bCs/>
      <w:sz w:val="28"/>
      <w:lang w:val="en-GB"/>
    </w:rPr>
  </w:style>
  <w:style w:type="paragraph" w:styleId="BodyTextIndent">
    <w:name w:val="Body Text Indent"/>
    <w:basedOn w:val="Normal"/>
    <w:pPr>
      <w:ind w:left="2160" w:hanging="2160"/>
    </w:pPr>
    <w:rPr>
      <w:rFonts w:ascii="Gill Sans MT" w:hAnsi="Gill Sans MT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E256BF"/>
    <w:rPr>
      <w:rFonts w:ascii="Courier New" w:hAnsi="Courier New" w:cs="Courier New"/>
      <w:sz w:val="20"/>
      <w:szCs w:val="20"/>
      <w:lang w:val="en-GB"/>
    </w:rPr>
  </w:style>
  <w:style w:type="paragraph" w:customStyle="1" w:styleId="bodytext0">
    <w:name w:val="bodytext"/>
    <w:basedOn w:val="Normal"/>
    <w:rsid w:val="00083DF4"/>
    <w:pPr>
      <w:spacing w:after="100" w:afterAutospacing="1"/>
    </w:pPr>
    <w:rPr>
      <w:rFonts w:ascii="Arial" w:hAnsi="Arial" w:cs="Arial"/>
      <w:color w:val="666666"/>
      <w:sz w:val="14"/>
      <w:szCs w:val="14"/>
      <w:lang w:val="en-GB" w:eastAsia="en-GB"/>
    </w:rPr>
  </w:style>
  <w:style w:type="character" w:styleId="FollowedHyperlink">
    <w:name w:val="FollowedHyperlink"/>
    <w:rsid w:val="002C480D"/>
    <w:rPr>
      <w:color w:val="800080"/>
      <w:u w:val="single"/>
    </w:rPr>
  </w:style>
  <w:style w:type="paragraph" w:customStyle="1" w:styleId="DefaultText">
    <w:name w:val="Default Text"/>
    <w:basedOn w:val="Normal"/>
    <w:rsid w:val="00622934"/>
    <w:rPr>
      <w:noProof/>
      <w:szCs w:val="20"/>
      <w:lang w:val="en-GB"/>
    </w:rPr>
  </w:style>
  <w:style w:type="paragraph" w:styleId="Header">
    <w:name w:val="header"/>
    <w:basedOn w:val="Normal"/>
    <w:rsid w:val="002D31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3139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AA34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45A"/>
    <w:rPr>
      <w:sz w:val="20"/>
      <w:szCs w:val="20"/>
    </w:rPr>
  </w:style>
  <w:style w:type="character" w:customStyle="1" w:styleId="CommentTextChar">
    <w:name w:val="Comment Text Char"/>
    <w:link w:val="CommentText"/>
    <w:rsid w:val="00AA345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345A"/>
    <w:rPr>
      <w:b/>
      <w:bCs/>
    </w:rPr>
  </w:style>
  <w:style w:type="character" w:customStyle="1" w:styleId="CommentSubjectChar">
    <w:name w:val="Comment Subject Char"/>
    <w:link w:val="CommentSubject"/>
    <w:rsid w:val="00AA345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D45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9D8"/>
                <w:bottom w:val="none" w:sz="0" w:space="0" w:color="auto"/>
                <w:right w:val="none" w:sz="0" w:space="0" w:color="auto"/>
              </w:divBdr>
              <w:divsChild>
                <w:div w:id="1476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0" w:color="E4E4E6"/>
                          </w:divBdr>
                          <w:divsChild>
                            <w:div w:id="2355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9D8"/>
                <w:bottom w:val="none" w:sz="0" w:space="0" w:color="auto"/>
                <w:right w:val="none" w:sz="0" w:space="0" w:color="auto"/>
              </w:divBdr>
              <w:divsChild>
                <w:div w:id="12858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0" w:color="E4E4E6"/>
                          </w:divBdr>
                          <w:divsChild>
                            <w:div w:id="562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A45692D915E41A33DF335E399F11D" ma:contentTypeVersion="13" ma:contentTypeDescription="Create a new document." ma:contentTypeScope="" ma:versionID="2d41baa6648f628ed419d9695aa2ae00">
  <xsd:schema xmlns:xsd="http://www.w3.org/2001/XMLSchema" xmlns:xs="http://www.w3.org/2001/XMLSchema" xmlns:p="http://schemas.microsoft.com/office/2006/metadata/properties" xmlns:ns2="898a0926-2f4b-44ae-84ca-b0d9bff7966a" xmlns:ns3="006991c2-7315-4547-8ca1-5fef5c7fd69a" targetNamespace="http://schemas.microsoft.com/office/2006/metadata/properties" ma:root="true" ma:fieldsID="8dd38199fd5539f6927890c62cb20fdb" ns2:_="" ns3:_="">
    <xsd:import namespace="898a0926-2f4b-44ae-84ca-b0d9bff7966a"/>
    <xsd:import namespace="006991c2-7315-4547-8ca1-5fef5c7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a0926-2f4b-44ae-84ca-b0d9bff79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a7bb2c-c4f9-4e36-b784-e0599fc9e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991c2-7315-4547-8ca1-5fef5c7fd6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de6019-7db9-4b00-95a9-3af1f361ecd1}" ma:internalName="TaxCatchAll" ma:showField="CatchAllData" ma:web="006991c2-7315-4547-8ca1-5fef5c7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991c2-7315-4547-8ca1-5fef5c7fd69a" xsi:nil="true"/>
    <lcf76f155ced4ddcb4097134ff3c332f xmlns="898a0926-2f4b-44ae-84ca-b0d9bff79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1B683-8E41-4AAC-AE14-EF72A8CE8894}"/>
</file>

<file path=customXml/itemProps2.xml><?xml version="1.0" encoding="utf-8"?>
<ds:datastoreItem xmlns:ds="http://schemas.openxmlformats.org/officeDocument/2006/customXml" ds:itemID="{184F033B-89F1-41C5-A4EE-4C72DEDFC521}"/>
</file>

<file path=customXml/itemProps3.xml><?xml version="1.0" encoding="utf-8"?>
<ds:datastoreItem xmlns:ds="http://schemas.openxmlformats.org/officeDocument/2006/customXml" ds:itemID="{8D5DDCDB-71FF-4A26-8E49-C8D1891F4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4692</Characters>
  <Application>Microsoft Office Word</Application>
  <DocSecurity>0</DocSecurity>
  <Lines>151</Lines>
  <Paragraphs>105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Leicestershire and Rutland Wildlife Trust</dc:title>
  <dc:subject/>
  <dc:creator>Simon Bentley</dc:creator>
  <cp:keywords/>
  <cp:lastModifiedBy>Nikita Patel</cp:lastModifiedBy>
  <cp:revision>2</cp:revision>
  <cp:lastPrinted>2011-05-04T00:18:00Z</cp:lastPrinted>
  <dcterms:created xsi:type="dcterms:W3CDTF">2026-07-17T11:08:00Z</dcterms:created>
  <dcterms:modified xsi:type="dcterms:W3CDTF">2026-07-17T11:08:00Z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0x0101009C6A45692D915E41A33DF335E399F11D</vt:lpwstr>
  </property>
</Properties>
</file>